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C4" w:rsidRPr="00014870" w:rsidRDefault="00C424C4" w:rsidP="00C424C4">
      <w:pPr>
        <w:pStyle w:val="Recuodecorpodetexto"/>
        <w:ind w:left="2268" w:firstLine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1º TERMO ADITIVO AO 4º </w:t>
      </w:r>
      <w:r w:rsidRPr="00014870">
        <w:rPr>
          <w:rFonts w:ascii="Palatino Linotype" w:hAnsi="Palatino Linotype"/>
          <w:szCs w:val="24"/>
        </w:rPr>
        <w:t>TERMO DE CONVÊNIO QUE ENTRE SI CELEBRAM O MUNICÍPIO DE CONQUISTA E A SANTA CASA DE MISERICÓRDIA DE CONQUISTA/MG.</w:t>
      </w:r>
    </w:p>
    <w:p w:rsidR="00C424C4" w:rsidRPr="00014870" w:rsidRDefault="00C424C4" w:rsidP="00C424C4">
      <w:pPr>
        <w:ind w:firstLine="6"/>
        <w:jc w:val="both"/>
        <w:rPr>
          <w:rFonts w:ascii="Palatino Linotype" w:hAnsi="Palatino Linotype"/>
          <w:b/>
          <w:sz w:val="24"/>
          <w:szCs w:val="24"/>
        </w:rPr>
      </w:pPr>
    </w:p>
    <w:p w:rsidR="00C424C4" w:rsidRPr="00014870" w:rsidRDefault="00C424C4" w:rsidP="00C424C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C424C4" w:rsidRPr="00014870" w:rsidRDefault="00C424C4" w:rsidP="00C424C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C424C4" w:rsidRPr="00014870" w:rsidRDefault="00C424C4" w:rsidP="00C424C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C424C4" w:rsidRPr="00014870" w:rsidRDefault="00C424C4" w:rsidP="00C424C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C424C4" w:rsidRPr="00014870" w:rsidRDefault="00C424C4" w:rsidP="00C424C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C424C4" w:rsidRPr="00014870" w:rsidRDefault="00C424C4" w:rsidP="00C424C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C424C4" w:rsidRPr="00014870" w:rsidRDefault="00C424C4" w:rsidP="00C424C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C424C4" w:rsidRPr="00014870" w:rsidRDefault="00C424C4" w:rsidP="00C424C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C424C4" w:rsidRPr="00014870" w:rsidRDefault="00C424C4" w:rsidP="00C424C4">
      <w:pPr>
        <w:spacing w:line="360" w:lineRule="auto"/>
        <w:ind w:firstLine="1701"/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sz w:val="24"/>
          <w:szCs w:val="24"/>
        </w:rPr>
        <w:t>Pelo presente instrumento de</w:t>
      </w:r>
      <w:r>
        <w:rPr>
          <w:rFonts w:ascii="Palatino Linotype" w:hAnsi="Palatino Linotype"/>
          <w:sz w:val="24"/>
          <w:szCs w:val="24"/>
        </w:rPr>
        <w:t xml:space="preserve"> aditamento ao</w:t>
      </w:r>
      <w:r w:rsidRPr="00014870">
        <w:rPr>
          <w:rFonts w:ascii="Palatino Linotype" w:hAnsi="Palatino Linotype"/>
          <w:sz w:val="24"/>
          <w:szCs w:val="24"/>
        </w:rPr>
        <w:t xml:space="preserve"> Termo de Convênio, de um lado o </w:t>
      </w:r>
      <w:r w:rsidRPr="00014870">
        <w:rPr>
          <w:rFonts w:ascii="Palatino Linotype" w:hAnsi="Palatino Linotype"/>
          <w:b/>
          <w:sz w:val="24"/>
          <w:szCs w:val="24"/>
        </w:rPr>
        <w:t>MUNICÍPIO</w:t>
      </w:r>
      <w:r w:rsidRPr="00014870">
        <w:rPr>
          <w:rFonts w:ascii="Palatino Linotype" w:hAnsi="Palatino Linotype"/>
          <w:sz w:val="24"/>
          <w:szCs w:val="24"/>
        </w:rPr>
        <w:t xml:space="preserve"> </w:t>
      </w:r>
      <w:r w:rsidRPr="00014870">
        <w:rPr>
          <w:rFonts w:ascii="Palatino Linotype" w:hAnsi="Palatino Linotype"/>
          <w:b/>
          <w:sz w:val="24"/>
          <w:szCs w:val="24"/>
        </w:rPr>
        <w:t>DE</w:t>
      </w:r>
      <w:r w:rsidRPr="00014870">
        <w:rPr>
          <w:rFonts w:ascii="Palatino Linotype" w:hAnsi="Palatino Linotype"/>
          <w:sz w:val="24"/>
          <w:szCs w:val="24"/>
        </w:rPr>
        <w:t xml:space="preserve"> </w:t>
      </w:r>
      <w:r w:rsidRPr="00014870">
        <w:rPr>
          <w:rFonts w:ascii="Palatino Linotype" w:hAnsi="Palatino Linotype"/>
          <w:b/>
          <w:sz w:val="24"/>
          <w:szCs w:val="24"/>
        </w:rPr>
        <w:t>CONQUISTA</w:t>
      </w:r>
      <w:r w:rsidRPr="00014870">
        <w:rPr>
          <w:rFonts w:ascii="Palatino Linotype" w:hAnsi="Palatino Linotype"/>
          <w:sz w:val="24"/>
          <w:szCs w:val="24"/>
        </w:rPr>
        <w:t>, Estado de Minas Gerais, inscrito no CNPJ sob o nº 18.428.888/0001-23, com sede na Praça Coronel Tancredo França, nº 181, Centro, CEP: 38.195-000, nesta cidade de Conquista, Estado de Minas Gerais, neste ato representado por s</w:t>
      </w:r>
      <w:r>
        <w:rPr>
          <w:rFonts w:ascii="Palatino Linotype" w:hAnsi="Palatino Linotype"/>
          <w:sz w:val="24"/>
          <w:szCs w:val="24"/>
        </w:rPr>
        <w:t xml:space="preserve">ua Secretária de Saúde, </w:t>
      </w:r>
      <w:r w:rsidRPr="00014870">
        <w:rPr>
          <w:rFonts w:ascii="Palatino Linotype" w:hAnsi="Palatino Linotype"/>
          <w:sz w:val="24"/>
          <w:szCs w:val="24"/>
        </w:rPr>
        <w:t>Sr</w:t>
      </w:r>
      <w:r>
        <w:rPr>
          <w:rFonts w:ascii="Palatino Linotype" w:hAnsi="Palatino Linotype"/>
          <w:sz w:val="24"/>
          <w:szCs w:val="24"/>
        </w:rPr>
        <w:t>a</w:t>
      </w:r>
      <w:r w:rsidRPr="00014870">
        <w:rPr>
          <w:rFonts w:ascii="Palatino Linotype" w:hAnsi="Palatino Linotype"/>
          <w:sz w:val="24"/>
          <w:szCs w:val="24"/>
        </w:rPr>
        <w:t>.</w:t>
      </w:r>
      <w:r w:rsidRPr="008659C2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VALDILENE ROCHA C. ALVES</w:t>
      </w:r>
      <w:r>
        <w:rPr>
          <w:rFonts w:ascii="Palatino Linotype" w:hAnsi="Palatino Linotype"/>
          <w:sz w:val="24"/>
          <w:szCs w:val="24"/>
        </w:rPr>
        <w:t>, brasileira, casada</w:t>
      </w:r>
      <w:r w:rsidRPr="00014870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 xml:space="preserve">enfermeira, </w:t>
      </w:r>
      <w:r w:rsidRPr="00014870">
        <w:rPr>
          <w:rFonts w:ascii="Palatino Linotype" w:hAnsi="Palatino Linotype"/>
          <w:sz w:val="24"/>
          <w:szCs w:val="24"/>
        </w:rPr>
        <w:t xml:space="preserve">inscrita no CPF sob o nº </w:t>
      </w:r>
      <w:r>
        <w:rPr>
          <w:rFonts w:ascii="Palatino Linotype" w:hAnsi="Palatino Linotype"/>
          <w:sz w:val="24"/>
          <w:szCs w:val="24"/>
        </w:rPr>
        <w:t>985.308.953.04</w:t>
      </w:r>
      <w:r w:rsidRPr="00014870">
        <w:rPr>
          <w:rFonts w:ascii="Palatino Linotype" w:hAnsi="Palatino Linotype" w:cs="Arial"/>
          <w:sz w:val="24"/>
          <w:szCs w:val="24"/>
        </w:rPr>
        <w:t xml:space="preserve"> </w:t>
      </w:r>
      <w:r w:rsidRPr="00014870">
        <w:rPr>
          <w:rFonts w:ascii="Palatino Linotype" w:hAnsi="Palatino Linotype"/>
          <w:sz w:val="24"/>
          <w:szCs w:val="24"/>
        </w:rPr>
        <w:t xml:space="preserve">e no RG sob o nº MG- </w:t>
      </w:r>
      <w:r>
        <w:rPr>
          <w:rFonts w:ascii="Palatino Linotype" w:hAnsi="Palatino Linotype"/>
          <w:sz w:val="24"/>
          <w:szCs w:val="24"/>
        </w:rPr>
        <w:t>21.331.850</w:t>
      </w:r>
      <w:r w:rsidRPr="00014870">
        <w:rPr>
          <w:rFonts w:ascii="Palatino Linotype" w:hAnsi="Palatino Linotype"/>
          <w:sz w:val="24"/>
          <w:szCs w:val="24"/>
        </w:rPr>
        <w:t xml:space="preserve"> S</w:t>
      </w:r>
      <w:r>
        <w:rPr>
          <w:rFonts w:ascii="Palatino Linotype" w:hAnsi="Palatino Linotype"/>
          <w:sz w:val="24"/>
          <w:szCs w:val="24"/>
        </w:rPr>
        <w:t xml:space="preserve">SP/MG, residente e domiciliada </w:t>
      </w:r>
      <w:r w:rsidRPr="00014870">
        <w:rPr>
          <w:rFonts w:ascii="Palatino Linotype" w:hAnsi="Palatino Linotype"/>
          <w:sz w:val="24"/>
          <w:szCs w:val="24"/>
        </w:rPr>
        <w:t>nesta cidade de Conquista, Estado de</w:t>
      </w:r>
      <w:r>
        <w:rPr>
          <w:rFonts w:ascii="Palatino Linotype" w:hAnsi="Palatino Linotype"/>
          <w:sz w:val="24"/>
          <w:szCs w:val="24"/>
        </w:rPr>
        <w:t xml:space="preserve"> Minas Gerais, CEP 38.195-000,</w:t>
      </w:r>
      <w:r w:rsidRPr="00014870">
        <w:rPr>
          <w:rFonts w:ascii="Palatino Linotype" w:hAnsi="Palatino Linotype"/>
          <w:sz w:val="24"/>
          <w:szCs w:val="24"/>
        </w:rPr>
        <w:t xml:space="preserve"> aqui denominado </w:t>
      </w:r>
      <w:r w:rsidRPr="00014870">
        <w:rPr>
          <w:rFonts w:ascii="Palatino Linotype" w:hAnsi="Palatino Linotype"/>
          <w:b/>
          <w:sz w:val="24"/>
          <w:szCs w:val="24"/>
        </w:rPr>
        <w:t xml:space="preserve">MUNICÍPIO </w:t>
      </w:r>
      <w:r w:rsidRPr="00014870">
        <w:rPr>
          <w:rFonts w:ascii="Palatino Linotype" w:hAnsi="Palatino Linotype"/>
          <w:sz w:val="24"/>
          <w:szCs w:val="24"/>
        </w:rPr>
        <w:t xml:space="preserve">e do outro lado, a </w:t>
      </w:r>
      <w:r w:rsidRPr="00014870">
        <w:rPr>
          <w:rFonts w:ascii="Palatino Linotype" w:hAnsi="Palatino Linotype"/>
          <w:b/>
          <w:sz w:val="24"/>
          <w:szCs w:val="24"/>
        </w:rPr>
        <w:t>SANTA CASA DE MISERICÓRDIA DE CONQUISTA/MG</w:t>
      </w:r>
      <w:r w:rsidRPr="00014870">
        <w:rPr>
          <w:rFonts w:ascii="Palatino Linotype" w:hAnsi="Palatino Linotype"/>
          <w:sz w:val="24"/>
          <w:szCs w:val="24"/>
        </w:rPr>
        <w:t xml:space="preserve">, inscrita no CNPJ sob o nº 19.702.927/0001-00, estabelecido na Av. Juquinha Mendonça, nº 319, Centro, CEP: 38.195-000, nesta cidade de Conquista, Estado de Minas Gerais, neste ato representada por sua Provedora, Sra. </w:t>
      </w:r>
      <w:r w:rsidRPr="00014870">
        <w:rPr>
          <w:rFonts w:ascii="Palatino Linotype" w:hAnsi="Palatino Linotype"/>
          <w:b/>
          <w:sz w:val="24"/>
          <w:szCs w:val="24"/>
        </w:rPr>
        <w:t>DAYANE CRISTINA DE ANDRADE</w:t>
      </w:r>
      <w:r w:rsidRPr="00014870">
        <w:rPr>
          <w:rFonts w:ascii="Palatino Linotype" w:hAnsi="Palatino Linotype"/>
          <w:sz w:val="24"/>
          <w:szCs w:val="24"/>
        </w:rPr>
        <w:t xml:space="preserve">, brasileira, assistente social, inscrita no RG sob o nº MG – 14.039.741 SSP/MG e no CPF sob o nº 071.782.306-73, residente e domiciliada nesta cidade de </w:t>
      </w:r>
      <w:r w:rsidRPr="00014870">
        <w:rPr>
          <w:rFonts w:ascii="Palatino Linotype" w:hAnsi="Palatino Linotype"/>
          <w:sz w:val="24"/>
          <w:szCs w:val="24"/>
        </w:rPr>
        <w:lastRenderedPageBreak/>
        <w:t xml:space="preserve">Conquista, Estado de Minas Gerais, aqui denominada </w:t>
      </w:r>
      <w:r w:rsidRPr="00014870">
        <w:rPr>
          <w:rFonts w:ascii="Palatino Linotype" w:hAnsi="Palatino Linotype"/>
          <w:b/>
          <w:sz w:val="24"/>
          <w:szCs w:val="24"/>
        </w:rPr>
        <w:t xml:space="preserve">SANTA CASA, </w:t>
      </w:r>
      <w:r w:rsidRPr="00014870">
        <w:rPr>
          <w:rFonts w:ascii="Palatino Linotype" w:hAnsi="Palatino Linotype"/>
          <w:sz w:val="24"/>
          <w:szCs w:val="24"/>
        </w:rPr>
        <w:t>têm entre si justo e contratado o que se segue</w:t>
      </w:r>
      <w:r>
        <w:rPr>
          <w:rFonts w:ascii="Palatino Linotype" w:hAnsi="Palatino Linotype"/>
          <w:sz w:val="24"/>
          <w:szCs w:val="24"/>
        </w:rPr>
        <w:t>, fundamentado nos artigos 18, X e 26 da Lei Federal Nº 8.080/90</w:t>
      </w:r>
      <w:r w:rsidRPr="00014870">
        <w:rPr>
          <w:rFonts w:ascii="Palatino Linotype" w:hAnsi="Palatino Linotype"/>
          <w:sz w:val="24"/>
          <w:szCs w:val="24"/>
        </w:rPr>
        <w:t>:</w:t>
      </w:r>
    </w:p>
    <w:p w:rsidR="00C424C4" w:rsidRPr="00014870" w:rsidRDefault="00C424C4" w:rsidP="00C424C4">
      <w:pPr>
        <w:ind w:firstLine="1134"/>
        <w:jc w:val="both"/>
        <w:rPr>
          <w:rFonts w:ascii="Palatino Linotype" w:hAnsi="Palatino Linotype"/>
          <w:sz w:val="24"/>
          <w:szCs w:val="24"/>
        </w:rPr>
      </w:pPr>
    </w:p>
    <w:p w:rsidR="00C424C4" w:rsidRPr="00014870" w:rsidRDefault="00C424C4" w:rsidP="00C424C4">
      <w:pPr>
        <w:jc w:val="both"/>
        <w:rPr>
          <w:rFonts w:ascii="Palatino Linotype" w:hAnsi="Palatino Linotype"/>
          <w:sz w:val="24"/>
          <w:szCs w:val="24"/>
        </w:rPr>
      </w:pPr>
    </w:p>
    <w:p w:rsidR="00C424C4" w:rsidRPr="00014870" w:rsidRDefault="00C424C4" w:rsidP="00C424C4">
      <w:pPr>
        <w:ind w:firstLine="6"/>
        <w:jc w:val="both"/>
        <w:rPr>
          <w:rFonts w:ascii="Palatino Linotype" w:hAnsi="Palatino Linotype"/>
          <w:b/>
          <w:sz w:val="24"/>
          <w:szCs w:val="24"/>
        </w:rPr>
      </w:pPr>
    </w:p>
    <w:p w:rsidR="00C424C4" w:rsidRDefault="00C424C4" w:rsidP="009B0E6F">
      <w:pPr>
        <w:pStyle w:val="PargrafodaLista"/>
        <w:numPr>
          <w:ilvl w:val="0"/>
          <w:numId w:val="2"/>
        </w:numPr>
        <w:suppressAutoHyphen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Fica aditada a Cláusula 1</w:t>
      </w:r>
      <w:r w:rsidRPr="001F60F4">
        <w:rPr>
          <w:rFonts w:ascii="Palatino Linotype" w:hAnsi="Palatino Linotype"/>
          <w:sz w:val="24"/>
          <w:szCs w:val="24"/>
        </w:rPr>
        <w:t xml:space="preserve">ª do Termo originário, a fim de acrescentar o seguinte </w:t>
      </w:r>
      <w:r>
        <w:rPr>
          <w:rFonts w:ascii="Palatino Linotype" w:hAnsi="Palatino Linotype"/>
          <w:sz w:val="24"/>
          <w:szCs w:val="24"/>
        </w:rPr>
        <w:t>serviço:</w:t>
      </w:r>
    </w:p>
    <w:p w:rsidR="009B0E6F" w:rsidRDefault="009B0E6F" w:rsidP="009B0E6F">
      <w:pPr>
        <w:suppressAutoHyphens/>
        <w:jc w:val="both"/>
        <w:rPr>
          <w:rFonts w:ascii="Palatino Linotype" w:hAnsi="Palatino Linotype"/>
          <w:sz w:val="24"/>
          <w:szCs w:val="24"/>
        </w:rPr>
      </w:pPr>
    </w:p>
    <w:p w:rsidR="009B0E6F" w:rsidRDefault="009B0E6F" w:rsidP="009B0E6F">
      <w:pPr>
        <w:suppressAutoHyphens/>
        <w:jc w:val="both"/>
        <w:rPr>
          <w:rFonts w:ascii="Palatino Linotype" w:hAnsi="Palatino Linotype"/>
          <w:sz w:val="24"/>
          <w:szCs w:val="24"/>
        </w:rPr>
      </w:pPr>
    </w:p>
    <w:p w:rsidR="009B0E6F" w:rsidRDefault="009B0E6F" w:rsidP="009B0E6F">
      <w:pPr>
        <w:suppressAutoHyphens/>
        <w:ind w:firstLine="170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17 – Consultas de neuropediatria</w:t>
      </w:r>
    </w:p>
    <w:p w:rsidR="009B0E6F" w:rsidRPr="009B0E6F" w:rsidRDefault="009B0E6F" w:rsidP="009B0E6F">
      <w:pPr>
        <w:suppressAutoHyphens/>
        <w:jc w:val="both"/>
        <w:rPr>
          <w:rFonts w:ascii="Palatino Linotype" w:hAnsi="Palatino Linotype"/>
          <w:sz w:val="24"/>
          <w:szCs w:val="24"/>
        </w:rPr>
      </w:pPr>
    </w:p>
    <w:p w:rsidR="009B0E6F" w:rsidRDefault="009B0E6F" w:rsidP="009B0E6F">
      <w:pPr>
        <w:pStyle w:val="PargrafodaLista"/>
        <w:numPr>
          <w:ilvl w:val="0"/>
          <w:numId w:val="2"/>
        </w:numPr>
        <w:suppressAutoHyphen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Fica aditada a Cláusula 3</w:t>
      </w:r>
      <w:r w:rsidRPr="001F60F4">
        <w:rPr>
          <w:rFonts w:ascii="Palatino Linotype" w:hAnsi="Palatino Linotype"/>
          <w:sz w:val="24"/>
          <w:szCs w:val="24"/>
        </w:rPr>
        <w:t>ª do Termo originário, a fim de acrescentar o seguinte</w:t>
      </w:r>
      <w:r>
        <w:rPr>
          <w:rFonts w:ascii="Palatino Linotype" w:hAnsi="Palatino Linotype"/>
          <w:sz w:val="24"/>
          <w:szCs w:val="24"/>
        </w:rPr>
        <w:t>:</w:t>
      </w:r>
    </w:p>
    <w:p w:rsidR="009B0E6F" w:rsidRDefault="009B0E6F" w:rsidP="009B0E6F">
      <w:pPr>
        <w:pStyle w:val="PargrafodaLista"/>
        <w:suppressAutoHyphens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9B0E6F" w:rsidRDefault="009B0E6F" w:rsidP="009B0E6F">
      <w:pPr>
        <w:pStyle w:val="PargrafodaLista"/>
        <w:spacing w:line="276" w:lineRule="auto"/>
        <w:ind w:left="1080"/>
        <w:jc w:val="both"/>
        <w:rPr>
          <w:rFonts w:ascii="Palatino Linotype" w:hAnsi="Palatino Linotype" w:cs="Calibri"/>
          <w:sz w:val="24"/>
          <w:szCs w:val="24"/>
        </w:rPr>
      </w:pPr>
      <w:r w:rsidRPr="009B0E6F">
        <w:rPr>
          <w:rFonts w:ascii="Palatino Linotype" w:hAnsi="Palatino Linotype" w:cs="Calibri"/>
          <w:sz w:val="24"/>
          <w:szCs w:val="24"/>
        </w:rPr>
        <w:t>3.1.1.18 – Oferecer os seguintes serviços:</w:t>
      </w:r>
    </w:p>
    <w:p w:rsidR="009B0E6F" w:rsidRDefault="009B0E6F" w:rsidP="009B0E6F">
      <w:pPr>
        <w:pStyle w:val="PargrafodaLista"/>
        <w:spacing w:line="276" w:lineRule="auto"/>
        <w:ind w:left="1080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[...]</w:t>
      </w:r>
    </w:p>
    <w:p w:rsidR="009B0E6F" w:rsidRPr="009B0E6F" w:rsidRDefault="009B0E6F" w:rsidP="009B0E6F">
      <w:pPr>
        <w:numPr>
          <w:ilvl w:val="0"/>
          <w:numId w:val="3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Consultas em </w:t>
      </w:r>
      <w:r>
        <w:rPr>
          <w:rFonts w:ascii="Palatino Linotype" w:hAnsi="Palatino Linotype" w:cs="Calibri"/>
          <w:b/>
          <w:kern w:val="28"/>
          <w:sz w:val="24"/>
          <w:szCs w:val="24"/>
        </w:rPr>
        <w:t>neuropediatria</w:t>
      </w:r>
      <w:r>
        <w:rPr>
          <w:rFonts w:ascii="Palatino Linotype" w:hAnsi="Palatino Linotype" w:cs="Calibri"/>
          <w:kern w:val="28"/>
          <w:sz w:val="24"/>
          <w:szCs w:val="24"/>
        </w:rPr>
        <w:t>: 1 vez por mês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>, na quantidade de 24 consultas</w:t>
      </w:r>
      <w:r>
        <w:rPr>
          <w:rFonts w:ascii="Palatino Linotype" w:hAnsi="Palatino Linotype" w:cs="Calibri"/>
          <w:kern w:val="28"/>
          <w:sz w:val="24"/>
          <w:szCs w:val="24"/>
        </w:rPr>
        <w:t xml:space="preserve">/mês. </w:t>
      </w:r>
      <w:r w:rsidRPr="00173449">
        <w:rPr>
          <w:rFonts w:ascii="Palatino Linotype" w:hAnsi="Palatino Linotype"/>
          <w:color w:val="000000"/>
          <w:sz w:val="24"/>
          <w:szCs w:val="24"/>
        </w:rPr>
        <w:t>O agendamento será rea</w:t>
      </w:r>
      <w:r>
        <w:rPr>
          <w:rFonts w:ascii="Palatino Linotype" w:hAnsi="Palatino Linotype"/>
          <w:color w:val="000000"/>
          <w:sz w:val="24"/>
          <w:szCs w:val="24"/>
        </w:rPr>
        <w:t>lizado pela Secretaria Municipal de Saúde, e o atendimento ocorrerá nas dependências da conveniada</w:t>
      </w:r>
      <w:r w:rsidRPr="009B0E6F">
        <w:rPr>
          <w:rFonts w:ascii="Palatino Linotype" w:hAnsi="Palatino Linotype"/>
          <w:color w:val="000000"/>
          <w:sz w:val="24"/>
          <w:szCs w:val="24"/>
        </w:rPr>
        <w:t xml:space="preserve">. </w:t>
      </w:r>
    </w:p>
    <w:p w:rsidR="009B0E6F" w:rsidRPr="009B0E6F" w:rsidRDefault="009B0E6F" w:rsidP="009B0E6F">
      <w:pPr>
        <w:pStyle w:val="PargrafodaLista"/>
        <w:spacing w:line="276" w:lineRule="auto"/>
        <w:ind w:left="1080"/>
        <w:jc w:val="both"/>
        <w:rPr>
          <w:rFonts w:ascii="Palatino Linotype" w:hAnsi="Palatino Linotype"/>
          <w:b/>
          <w:sz w:val="24"/>
          <w:szCs w:val="24"/>
        </w:rPr>
      </w:pPr>
    </w:p>
    <w:p w:rsidR="009B0E6F" w:rsidRDefault="009B0E6F" w:rsidP="009B0E6F">
      <w:pPr>
        <w:pStyle w:val="PargrafodaLista"/>
        <w:numPr>
          <w:ilvl w:val="0"/>
          <w:numId w:val="2"/>
        </w:numPr>
        <w:suppressAutoHyphen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Fica aditada a Cláusula </w:t>
      </w:r>
      <w:r w:rsidR="009D7103">
        <w:rPr>
          <w:rFonts w:ascii="Palatino Linotype" w:hAnsi="Palatino Linotype"/>
          <w:sz w:val="24"/>
          <w:szCs w:val="24"/>
        </w:rPr>
        <w:t>3</w:t>
      </w:r>
      <w:r w:rsidRPr="001F60F4">
        <w:rPr>
          <w:rFonts w:ascii="Palatino Linotype" w:hAnsi="Palatino Linotype"/>
          <w:sz w:val="24"/>
          <w:szCs w:val="24"/>
        </w:rPr>
        <w:t xml:space="preserve">ª do Termo originário, a fim de </w:t>
      </w:r>
      <w:r w:rsidR="009D7103">
        <w:rPr>
          <w:rFonts w:ascii="Palatino Linotype" w:hAnsi="Palatino Linotype"/>
          <w:sz w:val="24"/>
          <w:szCs w:val="24"/>
        </w:rPr>
        <w:t>alterar a redação do seguinte item</w:t>
      </w:r>
      <w:r>
        <w:rPr>
          <w:rFonts w:ascii="Palatino Linotype" w:hAnsi="Palatino Linotype"/>
          <w:sz w:val="24"/>
          <w:szCs w:val="24"/>
        </w:rPr>
        <w:t>:</w:t>
      </w:r>
    </w:p>
    <w:p w:rsidR="009B0E6F" w:rsidRPr="009B0E6F" w:rsidRDefault="009B0E6F" w:rsidP="009B0E6F">
      <w:pPr>
        <w:suppressAutoHyphens/>
        <w:ind w:left="720"/>
        <w:jc w:val="both"/>
        <w:rPr>
          <w:rFonts w:ascii="Palatino Linotype" w:hAnsi="Palatino Linotype"/>
          <w:sz w:val="24"/>
          <w:szCs w:val="24"/>
        </w:rPr>
      </w:pPr>
    </w:p>
    <w:p w:rsidR="009D7103" w:rsidRDefault="009D7103" w:rsidP="004244AE">
      <w:pPr>
        <w:pStyle w:val="PargrafodaLista"/>
        <w:numPr>
          <w:ilvl w:val="3"/>
          <w:numId w:val="2"/>
        </w:numPr>
        <w:spacing w:line="276" w:lineRule="auto"/>
        <w:jc w:val="both"/>
        <w:rPr>
          <w:rFonts w:ascii="Palatino Linotype" w:hAnsi="Palatino Linotype" w:cs="Calibri"/>
          <w:sz w:val="24"/>
          <w:szCs w:val="24"/>
        </w:rPr>
      </w:pPr>
      <w:r w:rsidRPr="009B0E6F">
        <w:rPr>
          <w:rFonts w:ascii="Palatino Linotype" w:hAnsi="Palatino Linotype" w:cs="Calibri"/>
          <w:sz w:val="24"/>
          <w:szCs w:val="24"/>
        </w:rPr>
        <w:t>– Oferecer os seguintes serviços:</w:t>
      </w:r>
    </w:p>
    <w:p w:rsidR="004244AE" w:rsidRDefault="004244AE" w:rsidP="004244AE">
      <w:pPr>
        <w:pStyle w:val="PargrafodaLista"/>
        <w:spacing w:line="276" w:lineRule="auto"/>
        <w:ind w:left="1920"/>
        <w:jc w:val="both"/>
        <w:rPr>
          <w:rFonts w:ascii="Palatino Linotype" w:hAnsi="Palatino Linotype" w:cs="Calibri"/>
          <w:sz w:val="24"/>
          <w:szCs w:val="24"/>
        </w:rPr>
      </w:pPr>
    </w:p>
    <w:p w:rsidR="009D7103" w:rsidRDefault="009D7103" w:rsidP="009D7103">
      <w:pPr>
        <w:pStyle w:val="PargrafodaLista"/>
        <w:spacing w:line="276" w:lineRule="auto"/>
        <w:ind w:left="1080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[...]</w:t>
      </w:r>
    </w:p>
    <w:p w:rsidR="009D7103" w:rsidRPr="00173449" w:rsidRDefault="009D7103" w:rsidP="009D7103">
      <w:pPr>
        <w:numPr>
          <w:ilvl w:val="0"/>
          <w:numId w:val="3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t>Serviços de execução de exames de ultrassonografia e insumos; realizar até 50 ultrassons/mês. Agendamento será realizado na Secretaria de Saúde, no setor de regulação.</w:t>
      </w:r>
      <w:r>
        <w:rPr>
          <w:rFonts w:ascii="Palatino Linotype" w:hAnsi="Palatino Linotype" w:cs="Calibri"/>
          <w:kern w:val="28"/>
          <w:sz w:val="24"/>
          <w:szCs w:val="24"/>
        </w:rPr>
        <w:t xml:space="preserve"> No mês de fevereiro, devido aos feriados e interrupções do serviço que poderão vir a </w:t>
      </w:r>
      <w:r>
        <w:rPr>
          <w:rFonts w:ascii="Palatino Linotype" w:hAnsi="Palatino Linotype" w:cs="Calibri"/>
          <w:kern w:val="28"/>
          <w:sz w:val="24"/>
          <w:szCs w:val="24"/>
        </w:rPr>
        <w:lastRenderedPageBreak/>
        <w:t>ocorrer, os valores não gastos com o pagamento de exames, poderã</w:t>
      </w:r>
      <w:r w:rsidR="00872495">
        <w:rPr>
          <w:rFonts w:ascii="Palatino Linotype" w:hAnsi="Palatino Linotype" w:cs="Calibri"/>
          <w:kern w:val="28"/>
          <w:sz w:val="24"/>
          <w:szCs w:val="24"/>
        </w:rPr>
        <w:t>o ser utilizados para custeio de</w:t>
      </w:r>
      <w:r>
        <w:rPr>
          <w:rFonts w:ascii="Palatino Linotype" w:hAnsi="Palatino Linotype" w:cs="Calibri"/>
          <w:kern w:val="28"/>
          <w:sz w:val="24"/>
          <w:szCs w:val="24"/>
        </w:rPr>
        <w:t xml:space="preserve"> </w:t>
      </w:r>
      <w:r w:rsidR="00872495">
        <w:rPr>
          <w:rFonts w:ascii="Palatino Linotype" w:hAnsi="Palatino Linotype" w:cs="Calibri"/>
          <w:kern w:val="28"/>
          <w:sz w:val="24"/>
          <w:szCs w:val="24"/>
        </w:rPr>
        <w:t>instalação, adequação e implantação do programa de laudos, para a realização dos exames de ultrassonografia.</w:t>
      </w:r>
    </w:p>
    <w:p w:rsidR="00872495" w:rsidRDefault="00872495" w:rsidP="00872495">
      <w:pPr>
        <w:jc w:val="both"/>
        <w:rPr>
          <w:rFonts w:ascii="Palatino Linotype" w:hAnsi="Palatino Linotype"/>
          <w:sz w:val="24"/>
          <w:szCs w:val="24"/>
        </w:rPr>
      </w:pPr>
    </w:p>
    <w:p w:rsidR="004244AE" w:rsidRDefault="004244AE" w:rsidP="004244AE">
      <w:pPr>
        <w:pStyle w:val="PargrafodaLista"/>
        <w:numPr>
          <w:ilvl w:val="0"/>
          <w:numId w:val="2"/>
        </w:numPr>
        <w:suppressAutoHyphen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Fica aditada a Cláusula 3</w:t>
      </w:r>
      <w:r w:rsidRPr="001F60F4">
        <w:rPr>
          <w:rFonts w:ascii="Palatino Linotype" w:hAnsi="Palatino Linotype"/>
          <w:sz w:val="24"/>
          <w:szCs w:val="24"/>
        </w:rPr>
        <w:t xml:space="preserve">ª do Termo originário, a fim de </w:t>
      </w:r>
      <w:r>
        <w:rPr>
          <w:rFonts w:ascii="Palatino Linotype" w:hAnsi="Palatino Linotype"/>
          <w:sz w:val="24"/>
          <w:szCs w:val="24"/>
        </w:rPr>
        <w:t>alterar a redação do seguinte item:</w:t>
      </w:r>
    </w:p>
    <w:p w:rsidR="004244AE" w:rsidRDefault="004244AE" w:rsidP="004244AE">
      <w:pPr>
        <w:pStyle w:val="PargrafodaLista"/>
        <w:suppressAutoHyphens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4244AE" w:rsidRPr="00173449" w:rsidRDefault="004244AE" w:rsidP="004244AE">
      <w:pPr>
        <w:spacing w:line="276" w:lineRule="auto"/>
        <w:ind w:firstLine="1701"/>
        <w:jc w:val="both"/>
        <w:rPr>
          <w:rFonts w:ascii="Palatino Linotype" w:hAnsi="Palatino Linotype"/>
          <w:b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 xml:space="preserve">3.1.1.19 – </w:t>
      </w:r>
      <w:r w:rsidRPr="00173449">
        <w:rPr>
          <w:rFonts w:ascii="Palatino Linotype" w:hAnsi="Palatino Linotype"/>
          <w:sz w:val="24"/>
          <w:szCs w:val="24"/>
        </w:rPr>
        <w:t>Possuir os seguintes profissionais, de forma a concretizar os serviços objeto do presente convênio:</w:t>
      </w:r>
    </w:p>
    <w:p w:rsidR="004244AE" w:rsidRPr="00173449" w:rsidRDefault="004244AE" w:rsidP="004244AE">
      <w:pPr>
        <w:spacing w:line="276" w:lineRule="auto"/>
        <w:jc w:val="both"/>
        <w:rPr>
          <w:rFonts w:ascii="Palatino Linotype" w:hAnsi="Palatino Linotype" w:cs="Calibri"/>
          <w:b/>
          <w:sz w:val="24"/>
          <w:szCs w:val="24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4"/>
        <w:gridCol w:w="1569"/>
      </w:tblGrid>
      <w:tr w:rsidR="004244AE" w:rsidRPr="00173449" w:rsidTr="003E5692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4244AE" w:rsidRPr="00173449" w:rsidRDefault="004244AE" w:rsidP="003E5692">
            <w:pPr>
              <w:spacing w:line="276" w:lineRule="auto"/>
              <w:jc w:val="center"/>
              <w:rPr>
                <w:rFonts w:ascii="Palatino Linotype" w:hAnsi="Palatino Linotype" w:cs="Calibri"/>
                <w:b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b/>
                <w:sz w:val="24"/>
                <w:szCs w:val="24"/>
              </w:rPr>
              <w:t>Profissionais Necessários</w:t>
            </w:r>
          </w:p>
        </w:tc>
        <w:tc>
          <w:tcPr>
            <w:tcW w:w="1560" w:type="dxa"/>
          </w:tcPr>
          <w:p w:rsidR="004244AE" w:rsidRPr="00173449" w:rsidRDefault="004244AE" w:rsidP="003E5692">
            <w:pPr>
              <w:spacing w:line="276" w:lineRule="auto"/>
              <w:jc w:val="center"/>
              <w:rPr>
                <w:rFonts w:ascii="Palatino Linotype" w:hAnsi="Palatino Linotype" w:cs="Calibri"/>
                <w:b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b/>
                <w:sz w:val="24"/>
                <w:szCs w:val="24"/>
              </w:rPr>
              <w:t>Quantidade</w:t>
            </w:r>
          </w:p>
        </w:tc>
      </w:tr>
      <w:tr w:rsidR="004244AE" w:rsidRPr="00173449" w:rsidTr="003E5692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Nutricionista</w:t>
            </w:r>
          </w:p>
        </w:tc>
        <w:tc>
          <w:tcPr>
            <w:tcW w:w="1560" w:type="dxa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4244AE" w:rsidRPr="00173449" w:rsidTr="003E5692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 xml:space="preserve">Médico ginecologista </w:t>
            </w:r>
          </w:p>
        </w:tc>
        <w:tc>
          <w:tcPr>
            <w:tcW w:w="1560" w:type="dxa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4244AE" w:rsidRPr="00173449" w:rsidTr="003E5692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Médicos generalistas para plantões 24h</w:t>
            </w:r>
          </w:p>
        </w:tc>
        <w:tc>
          <w:tcPr>
            <w:tcW w:w="1560" w:type="dxa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Mínimo 01 por plantão</w:t>
            </w:r>
          </w:p>
        </w:tc>
      </w:tr>
      <w:tr w:rsidR="004244AE" w:rsidRPr="00173449" w:rsidTr="003E5692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Médico psiquiatra e/ou pós graduado em psiquiatria</w:t>
            </w:r>
          </w:p>
        </w:tc>
        <w:tc>
          <w:tcPr>
            <w:tcW w:w="1560" w:type="dxa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4244AE" w:rsidRPr="00173449" w:rsidTr="003E5692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Médico cardiologista</w:t>
            </w:r>
          </w:p>
        </w:tc>
        <w:tc>
          <w:tcPr>
            <w:tcW w:w="1560" w:type="dxa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4244AE" w:rsidRPr="00173449" w:rsidTr="003E5692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>
              <w:rPr>
                <w:rFonts w:ascii="Palatino Linotype" w:hAnsi="Palatino Linotype" w:cs="Calibri"/>
                <w:sz w:val="24"/>
                <w:szCs w:val="24"/>
              </w:rPr>
              <w:t>Médico neuropediatra</w:t>
            </w:r>
          </w:p>
        </w:tc>
        <w:tc>
          <w:tcPr>
            <w:tcW w:w="1560" w:type="dxa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4244AE" w:rsidRPr="00173449" w:rsidTr="003E5692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Médico urologista</w:t>
            </w:r>
          </w:p>
        </w:tc>
        <w:tc>
          <w:tcPr>
            <w:tcW w:w="1560" w:type="dxa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4244AE" w:rsidRPr="00173449" w:rsidTr="003E5692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Médico pediatra</w:t>
            </w:r>
          </w:p>
        </w:tc>
        <w:tc>
          <w:tcPr>
            <w:tcW w:w="1560" w:type="dxa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4244AE" w:rsidRPr="00173449" w:rsidTr="003E5692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Auxiliar administrativos</w:t>
            </w:r>
          </w:p>
        </w:tc>
        <w:tc>
          <w:tcPr>
            <w:tcW w:w="1560" w:type="dxa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04</w:t>
            </w:r>
          </w:p>
        </w:tc>
      </w:tr>
      <w:tr w:rsidR="004244AE" w:rsidRPr="00173449" w:rsidTr="003E5692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Enfermeiros</w:t>
            </w:r>
          </w:p>
        </w:tc>
        <w:tc>
          <w:tcPr>
            <w:tcW w:w="1560" w:type="dxa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05</w:t>
            </w:r>
          </w:p>
        </w:tc>
      </w:tr>
      <w:tr w:rsidR="004244AE" w:rsidRPr="00173449" w:rsidTr="003E5692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Recepcionistas</w:t>
            </w:r>
          </w:p>
        </w:tc>
        <w:tc>
          <w:tcPr>
            <w:tcW w:w="1560" w:type="dxa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03</w:t>
            </w:r>
          </w:p>
        </w:tc>
      </w:tr>
      <w:tr w:rsidR="004244AE" w:rsidRPr="00173449" w:rsidTr="003E5692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 xml:space="preserve">Exames de ultrassonografia </w:t>
            </w:r>
          </w:p>
        </w:tc>
        <w:tc>
          <w:tcPr>
            <w:tcW w:w="1560" w:type="dxa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Até 50/mês</w:t>
            </w:r>
          </w:p>
        </w:tc>
      </w:tr>
      <w:tr w:rsidR="004244AE" w:rsidRPr="00173449" w:rsidTr="003E5692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Técnico de Enfermagem</w:t>
            </w:r>
          </w:p>
        </w:tc>
        <w:tc>
          <w:tcPr>
            <w:tcW w:w="1560" w:type="dxa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09</w:t>
            </w:r>
          </w:p>
        </w:tc>
      </w:tr>
      <w:tr w:rsidR="004244AE" w:rsidRPr="00173449" w:rsidTr="003E5692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Serviços gerais /apoio</w:t>
            </w:r>
          </w:p>
        </w:tc>
        <w:tc>
          <w:tcPr>
            <w:tcW w:w="1560" w:type="dxa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05</w:t>
            </w:r>
          </w:p>
        </w:tc>
      </w:tr>
      <w:tr w:rsidR="004244AE" w:rsidRPr="00173449" w:rsidTr="003E5692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Farmacêutico</w:t>
            </w:r>
          </w:p>
        </w:tc>
        <w:tc>
          <w:tcPr>
            <w:tcW w:w="1560" w:type="dxa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4244AE" w:rsidRPr="00173449" w:rsidTr="003E5692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 xml:space="preserve">Serviços radiológicos (2 técnicos de radiologia; </w:t>
            </w:r>
            <w:r w:rsidRPr="00173449">
              <w:rPr>
                <w:rFonts w:ascii="Palatino Linotype" w:hAnsi="Palatino Linotype" w:cs="Calibri"/>
                <w:sz w:val="24"/>
                <w:szCs w:val="24"/>
              </w:rPr>
              <w:lastRenderedPageBreak/>
              <w:t>insumos;impressões).</w:t>
            </w:r>
          </w:p>
        </w:tc>
        <w:tc>
          <w:tcPr>
            <w:tcW w:w="1560" w:type="dxa"/>
          </w:tcPr>
          <w:p w:rsidR="004244AE" w:rsidRPr="00173449" w:rsidRDefault="004244AE" w:rsidP="003E5692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lastRenderedPageBreak/>
              <w:t xml:space="preserve">Estimativa de 100 </w:t>
            </w:r>
            <w:r w:rsidRPr="00173449">
              <w:rPr>
                <w:rFonts w:ascii="Palatino Linotype" w:hAnsi="Palatino Linotype" w:cs="Calibri"/>
                <w:sz w:val="24"/>
                <w:szCs w:val="24"/>
              </w:rPr>
              <w:lastRenderedPageBreak/>
              <w:t>exames/mês.</w:t>
            </w:r>
          </w:p>
        </w:tc>
      </w:tr>
    </w:tbl>
    <w:p w:rsidR="004244AE" w:rsidRDefault="004244AE" w:rsidP="004244AE">
      <w:pPr>
        <w:pStyle w:val="PargrafodaLista"/>
        <w:suppressAutoHyphens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4244AE" w:rsidRDefault="004244AE" w:rsidP="004244AE">
      <w:pPr>
        <w:pStyle w:val="PargrafodaLista"/>
        <w:numPr>
          <w:ilvl w:val="0"/>
          <w:numId w:val="2"/>
        </w:numPr>
        <w:suppressAutoHyphens/>
        <w:jc w:val="both"/>
        <w:rPr>
          <w:rFonts w:ascii="Palatino Linotype" w:hAnsi="Palatino Linotype"/>
          <w:sz w:val="24"/>
          <w:szCs w:val="24"/>
        </w:rPr>
      </w:pPr>
      <w:r w:rsidRPr="004244AE">
        <w:rPr>
          <w:rFonts w:ascii="Palatino Linotype" w:hAnsi="Palatino Linotype"/>
          <w:sz w:val="24"/>
          <w:szCs w:val="24"/>
        </w:rPr>
        <w:t xml:space="preserve">Fica aditada a Cláusula </w:t>
      </w:r>
      <w:r>
        <w:rPr>
          <w:rFonts w:ascii="Palatino Linotype" w:hAnsi="Palatino Linotype"/>
          <w:sz w:val="24"/>
          <w:szCs w:val="24"/>
        </w:rPr>
        <w:t>4</w:t>
      </w:r>
      <w:r w:rsidRPr="004244AE">
        <w:rPr>
          <w:rFonts w:ascii="Palatino Linotype" w:hAnsi="Palatino Linotype"/>
          <w:sz w:val="24"/>
          <w:szCs w:val="24"/>
        </w:rPr>
        <w:t>ª do Termo originário, a fim de alterar a redação do seguinte item:</w:t>
      </w:r>
    </w:p>
    <w:p w:rsidR="004244AE" w:rsidRDefault="004244AE" w:rsidP="004244AE">
      <w:pPr>
        <w:pStyle w:val="PargrafodaLista"/>
        <w:suppressAutoHyphens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4244AE" w:rsidRPr="004244AE" w:rsidRDefault="004244AE" w:rsidP="004244AE">
      <w:pPr>
        <w:pStyle w:val="PargrafodaLista"/>
        <w:autoSpaceDE w:val="0"/>
        <w:autoSpaceDN w:val="0"/>
        <w:adjustRightInd w:val="0"/>
        <w:spacing w:line="276" w:lineRule="auto"/>
        <w:ind w:left="108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4244AE">
        <w:rPr>
          <w:rFonts w:ascii="Palatino Linotype" w:hAnsi="Palatino Linotype"/>
          <w:b/>
          <w:sz w:val="24"/>
          <w:szCs w:val="24"/>
        </w:rPr>
        <w:t>4.1 -</w:t>
      </w:r>
      <w:r w:rsidRPr="004244AE">
        <w:rPr>
          <w:rFonts w:ascii="Palatino Linotype" w:hAnsi="Palatino Linotype"/>
          <w:sz w:val="24"/>
          <w:szCs w:val="24"/>
        </w:rPr>
        <w:t xml:space="preserve"> O </w:t>
      </w:r>
      <w:r w:rsidRPr="004244AE">
        <w:rPr>
          <w:rFonts w:ascii="Palatino Linotype" w:hAnsi="Palatino Linotype"/>
          <w:b/>
          <w:sz w:val="24"/>
          <w:szCs w:val="24"/>
        </w:rPr>
        <w:t xml:space="preserve">MUNICÍPIO </w:t>
      </w:r>
      <w:r w:rsidRPr="004244AE">
        <w:rPr>
          <w:rFonts w:ascii="Palatino Linotype" w:hAnsi="Palatino Linotype"/>
          <w:sz w:val="24"/>
          <w:szCs w:val="24"/>
        </w:rPr>
        <w:t xml:space="preserve">repassará o valor mensal de até </w:t>
      </w:r>
      <w:r w:rsidRPr="004244AE">
        <w:rPr>
          <w:rFonts w:ascii="Palatino Linotype" w:hAnsi="Palatino Linotype"/>
          <w:b/>
          <w:sz w:val="24"/>
          <w:szCs w:val="24"/>
        </w:rPr>
        <w:t>R$</w:t>
      </w:r>
      <w:r w:rsidRPr="004244AE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  <w:r>
        <w:rPr>
          <w:rFonts w:ascii="Palatino Linotype" w:hAnsi="Palatino Linotype"/>
          <w:b/>
          <w:color w:val="000000"/>
          <w:sz w:val="24"/>
          <w:szCs w:val="24"/>
        </w:rPr>
        <w:t>168.369,19</w:t>
      </w:r>
      <w:r w:rsidRPr="004244AE">
        <w:rPr>
          <w:rFonts w:ascii="Palatino Linotype" w:hAnsi="Palatino Linotype"/>
          <w:b/>
          <w:color w:val="000000"/>
          <w:sz w:val="24"/>
          <w:szCs w:val="24"/>
        </w:rPr>
        <w:t xml:space="preserve"> (cento e</w:t>
      </w:r>
      <w:r>
        <w:rPr>
          <w:rFonts w:ascii="Palatino Linotype" w:hAnsi="Palatino Linotype"/>
          <w:b/>
          <w:color w:val="000000"/>
          <w:sz w:val="24"/>
          <w:szCs w:val="24"/>
        </w:rPr>
        <w:t xml:space="preserve"> sessenta oito</w:t>
      </w:r>
      <w:r w:rsidRPr="004244AE">
        <w:rPr>
          <w:rFonts w:ascii="Palatino Linotype" w:hAnsi="Palatino Linotype"/>
          <w:b/>
          <w:color w:val="000000"/>
          <w:sz w:val="24"/>
          <w:szCs w:val="24"/>
        </w:rPr>
        <w:t xml:space="preserve"> mil, </w:t>
      </w:r>
      <w:r>
        <w:rPr>
          <w:rFonts w:ascii="Palatino Linotype" w:hAnsi="Palatino Linotype"/>
          <w:b/>
          <w:color w:val="000000"/>
          <w:sz w:val="24"/>
          <w:szCs w:val="24"/>
        </w:rPr>
        <w:t xml:space="preserve">trezentos e </w:t>
      </w:r>
      <w:r w:rsidRPr="004244AE">
        <w:rPr>
          <w:rFonts w:ascii="Palatino Linotype" w:hAnsi="Palatino Linotype"/>
          <w:b/>
          <w:color w:val="000000"/>
          <w:sz w:val="24"/>
          <w:szCs w:val="24"/>
        </w:rPr>
        <w:t>sessenta nove reais e dezenove centavos)</w:t>
      </w:r>
      <w:r w:rsidRPr="004244AE"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Pr="004244AE">
        <w:rPr>
          <w:rFonts w:ascii="Palatino Linotype" w:hAnsi="Palatino Linotype"/>
          <w:sz w:val="24"/>
          <w:szCs w:val="24"/>
        </w:rPr>
        <w:t xml:space="preserve">entre os dias 10 e 20 de cada mês, totalizando o importe estimado de até </w:t>
      </w:r>
      <w:r w:rsidRPr="004244AE">
        <w:rPr>
          <w:rFonts w:ascii="Palatino Linotype" w:hAnsi="Palatino Linotype"/>
          <w:b/>
          <w:sz w:val="24"/>
          <w:szCs w:val="24"/>
        </w:rPr>
        <w:t xml:space="preserve">R$ </w:t>
      </w:r>
      <w:r>
        <w:rPr>
          <w:rFonts w:ascii="Palatino Linotype" w:hAnsi="Palatino Linotype"/>
          <w:b/>
          <w:sz w:val="24"/>
          <w:szCs w:val="24"/>
        </w:rPr>
        <w:t xml:space="preserve">2.015.630,28 (dois milhões, quinze mil, </w:t>
      </w:r>
      <w:r w:rsidRPr="004244AE">
        <w:rPr>
          <w:rFonts w:ascii="Palatino Linotype" w:hAnsi="Palatino Linotype"/>
          <w:b/>
          <w:sz w:val="24"/>
          <w:szCs w:val="24"/>
        </w:rPr>
        <w:t xml:space="preserve">seiscentos e trinta reais e vinte oito centavos), </w:t>
      </w:r>
      <w:r w:rsidRPr="004244AE">
        <w:rPr>
          <w:rFonts w:ascii="Palatino Linotype" w:hAnsi="Palatino Linotype"/>
          <w:sz w:val="24"/>
          <w:szCs w:val="24"/>
        </w:rPr>
        <w:t xml:space="preserve">podendo ser alterado, caso necessário e conforme disponibilidade financeira. </w:t>
      </w:r>
    </w:p>
    <w:p w:rsidR="004244AE" w:rsidRPr="004244AE" w:rsidRDefault="004244AE" w:rsidP="004244AE">
      <w:pPr>
        <w:pStyle w:val="PargrafodaLista"/>
        <w:suppressAutoHyphens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872495" w:rsidRPr="00014870" w:rsidRDefault="00872495" w:rsidP="00872495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872495" w:rsidRPr="00872495" w:rsidRDefault="00872495" w:rsidP="004244AE">
      <w:pPr>
        <w:pStyle w:val="PargrafodaLista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872495">
        <w:rPr>
          <w:rFonts w:ascii="Palatino Linotype" w:hAnsi="Palatino Linotype"/>
          <w:sz w:val="24"/>
          <w:szCs w:val="24"/>
        </w:rPr>
        <w:t>As demais cláusulas e condições originárias permanecem inalteradas.</w:t>
      </w:r>
    </w:p>
    <w:p w:rsidR="00C424C4" w:rsidRPr="00014870" w:rsidRDefault="00C424C4" w:rsidP="00C424C4">
      <w:pPr>
        <w:ind w:firstLine="993"/>
        <w:jc w:val="both"/>
        <w:rPr>
          <w:rFonts w:ascii="Palatino Linotype" w:hAnsi="Palatino Linotype"/>
          <w:sz w:val="24"/>
          <w:szCs w:val="24"/>
        </w:rPr>
      </w:pPr>
    </w:p>
    <w:p w:rsidR="00C424C4" w:rsidRPr="00014870" w:rsidRDefault="00C424C4" w:rsidP="00C424C4">
      <w:pPr>
        <w:ind w:firstLine="993"/>
        <w:jc w:val="both"/>
        <w:rPr>
          <w:rFonts w:ascii="Palatino Linotype" w:hAnsi="Palatino Linotype"/>
          <w:b/>
          <w:i/>
          <w:sz w:val="24"/>
          <w:szCs w:val="24"/>
        </w:rPr>
      </w:pPr>
      <w:r w:rsidRPr="00014870">
        <w:rPr>
          <w:rFonts w:ascii="Palatino Linotype" w:hAnsi="Palatino Linotype"/>
          <w:b/>
          <w:i/>
          <w:sz w:val="24"/>
          <w:szCs w:val="24"/>
        </w:rPr>
        <w:t>E por estarem justos e conveniados, assinam o presente instrumento em 03 (três) vias do mesmo teor e conteúdo e na presença de 02 (duas) testemunhas.</w:t>
      </w:r>
    </w:p>
    <w:p w:rsidR="00C424C4" w:rsidRDefault="00C424C4" w:rsidP="00C424C4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:rsidR="00872495" w:rsidRPr="00014870" w:rsidRDefault="00872495" w:rsidP="00C424C4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:rsidR="00C424C4" w:rsidRPr="00014870" w:rsidRDefault="00C424C4" w:rsidP="00C424C4">
      <w:pPr>
        <w:ind w:firstLine="993"/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sz w:val="24"/>
          <w:szCs w:val="24"/>
        </w:rPr>
        <w:t xml:space="preserve">Conquista/MG, </w:t>
      </w:r>
      <w:r w:rsidR="00872495">
        <w:rPr>
          <w:rFonts w:ascii="Palatino Linotype" w:hAnsi="Palatino Linotype"/>
          <w:sz w:val="24"/>
          <w:szCs w:val="24"/>
        </w:rPr>
        <w:t>31 de janeiro de 2019</w:t>
      </w:r>
      <w:r>
        <w:rPr>
          <w:rFonts w:ascii="Palatino Linotype" w:hAnsi="Palatino Linotype"/>
          <w:sz w:val="24"/>
          <w:szCs w:val="24"/>
        </w:rPr>
        <w:t xml:space="preserve">. </w:t>
      </w:r>
    </w:p>
    <w:p w:rsidR="00C424C4" w:rsidRPr="00014870" w:rsidRDefault="00C424C4" w:rsidP="00C424C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C424C4" w:rsidRPr="00014870" w:rsidRDefault="00C424C4" w:rsidP="00C424C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C424C4" w:rsidRPr="00014870" w:rsidRDefault="00C424C4" w:rsidP="00C424C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C424C4" w:rsidRPr="00014870" w:rsidRDefault="00C424C4" w:rsidP="00C424C4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VALDILENE ROCHA C. ALVES</w:t>
      </w:r>
      <w:r w:rsidRPr="00014870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           </w:t>
      </w:r>
      <w:r w:rsidRPr="00014870">
        <w:rPr>
          <w:rFonts w:ascii="Palatino Linotype" w:hAnsi="Palatino Linotype"/>
          <w:b/>
          <w:sz w:val="24"/>
          <w:szCs w:val="24"/>
        </w:rPr>
        <w:t>DAYANE CRISTINA DE ANDRADE</w:t>
      </w:r>
    </w:p>
    <w:p w:rsidR="00C424C4" w:rsidRPr="00014870" w:rsidRDefault="00C424C4" w:rsidP="00C424C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Secretária</w:t>
      </w:r>
      <w:r w:rsidRPr="00014870">
        <w:rPr>
          <w:rFonts w:ascii="Palatino Linotype" w:hAnsi="Palatino Linotype"/>
          <w:sz w:val="24"/>
          <w:szCs w:val="24"/>
        </w:rPr>
        <w:t xml:space="preserve"> Municipal</w:t>
      </w:r>
      <w:r>
        <w:rPr>
          <w:rFonts w:ascii="Palatino Linotype" w:hAnsi="Palatino Linotype"/>
          <w:sz w:val="24"/>
          <w:szCs w:val="24"/>
        </w:rPr>
        <w:t xml:space="preserve"> de Saúde</w:t>
      </w:r>
      <w:r w:rsidRPr="00014870">
        <w:rPr>
          <w:rFonts w:ascii="Palatino Linotype" w:hAnsi="Palatino Linotype"/>
          <w:sz w:val="24"/>
          <w:szCs w:val="24"/>
        </w:rPr>
        <w:t xml:space="preserve">                      </w:t>
      </w:r>
      <w:r>
        <w:rPr>
          <w:rFonts w:ascii="Palatino Linotype" w:hAnsi="Palatino Linotype"/>
          <w:sz w:val="24"/>
          <w:szCs w:val="24"/>
        </w:rPr>
        <w:t xml:space="preserve">             </w:t>
      </w:r>
      <w:r w:rsidRPr="00014870">
        <w:rPr>
          <w:rFonts w:ascii="Palatino Linotype" w:hAnsi="Palatino Linotype"/>
          <w:sz w:val="24"/>
          <w:szCs w:val="24"/>
        </w:rPr>
        <w:t>Provedora</w:t>
      </w:r>
    </w:p>
    <w:p w:rsidR="00C424C4" w:rsidRPr="00014870" w:rsidRDefault="00C424C4" w:rsidP="00C424C4">
      <w:pPr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sz w:val="24"/>
          <w:szCs w:val="24"/>
        </w:rPr>
        <w:t xml:space="preserve">                                                             Santa Casa de Misericórdia de Conquista/MG</w:t>
      </w:r>
    </w:p>
    <w:p w:rsidR="00C424C4" w:rsidRPr="00014870" w:rsidRDefault="00C424C4" w:rsidP="00C424C4">
      <w:pPr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</w:t>
      </w:r>
    </w:p>
    <w:p w:rsidR="00872495" w:rsidRDefault="00872495" w:rsidP="00C424C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C424C4" w:rsidRPr="00B02A7A" w:rsidRDefault="00C424C4" w:rsidP="00C424C4">
      <w:pPr>
        <w:jc w:val="both"/>
        <w:rPr>
          <w:rFonts w:ascii="Palatino Linotype" w:hAnsi="Palatino Linotype"/>
          <w:b/>
          <w:sz w:val="24"/>
          <w:szCs w:val="24"/>
        </w:rPr>
      </w:pPr>
      <w:r w:rsidRPr="00014870">
        <w:rPr>
          <w:rFonts w:ascii="Palatino Linotype" w:hAnsi="Palatino Linotype"/>
          <w:b/>
          <w:sz w:val="24"/>
          <w:szCs w:val="24"/>
        </w:rPr>
        <w:t>TESTEMUNHAS:</w:t>
      </w:r>
    </w:p>
    <w:p w:rsidR="00C424C4" w:rsidRPr="00014870" w:rsidRDefault="00C424C4" w:rsidP="00C424C4">
      <w:pPr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sz w:val="24"/>
          <w:szCs w:val="24"/>
        </w:rPr>
        <w:t>____________________________                        ______________________________</w:t>
      </w:r>
    </w:p>
    <w:p w:rsidR="00C424C4" w:rsidRDefault="00C424C4" w:rsidP="00C424C4"/>
    <w:p w:rsidR="00C424C4" w:rsidRDefault="00C424C4" w:rsidP="00C424C4"/>
    <w:p w:rsidR="00672E81" w:rsidRDefault="00672E81"/>
    <w:sectPr w:rsidR="00672E81" w:rsidSect="00222D1C">
      <w:headerReference w:type="default" r:id="rId7"/>
      <w:footerReference w:type="default" r:id="rId8"/>
      <w:pgSz w:w="11907" w:h="16840" w:code="9"/>
      <w:pgMar w:top="2552" w:right="1701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405" w:rsidRDefault="00B43405" w:rsidP="00C424C4">
      <w:r>
        <w:separator/>
      </w:r>
    </w:p>
  </w:endnote>
  <w:endnote w:type="continuationSeparator" w:id="1">
    <w:p w:rsidR="00B43405" w:rsidRDefault="00B43405" w:rsidP="00C42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4E" w:rsidRDefault="003E7DCF">
    <w:pPr>
      <w:pStyle w:val="Rodap"/>
      <w:jc w:val="right"/>
    </w:pPr>
    <w:r>
      <w:fldChar w:fldCharType="begin"/>
    </w:r>
    <w:r w:rsidR="006033F0">
      <w:instrText xml:space="preserve"> PAGE   \* MERGEFORMAT </w:instrText>
    </w:r>
    <w:r>
      <w:fldChar w:fldCharType="separate"/>
    </w:r>
    <w:r w:rsidR="004244AE">
      <w:rPr>
        <w:noProof/>
      </w:rPr>
      <w:t>4</w:t>
    </w:r>
    <w:r>
      <w:fldChar w:fldCharType="end"/>
    </w:r>
  </w:p>
  <w:p w:rsidR="00B6174E" w:rsidRDefault="00B434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405" w:rsidRDefault="00B43405" w:rsidP="00C424C4">
      <w:r>
        <w:separator/>
      </w:r>
    </w:p>
  </w:footnote>
  <w:footnote w:type="continuationSeparator" w:id="1">
    <w:p w:rsidR="00B43405" w:rsidRDefault="00B43405" w:rsidP="00C42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4C4" w:rsidRDefault="00C424C4" w:rsidP="00C424C4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4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C424C4" w:rsidRPr="00B26434" w:rsidRDefault="00C424C4" w:rsidP="00C424C4">
    <w:pPr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C424C4" w:rsidRPr="000D1425" w:rsidRDefault="00C424C4" w:rsidP="00C424C4">
    <w:pPr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C424C4" w:rsidRPr="00B26434" w:rsidRDefault="00C424C4" w:rsidP="00C424C4">
    <w:pPr>
      <w:jc w:val="center"/>
      <w:rPr>
        <w:rFonts w:ascii="Tahoma" w:hAnsi="Tahoma" w:cs="Tahoma"/>
      </w:rPr>
    </w:pPr>
    <w:r w:rsidRPr="00B26434">
      <w:rPr>
        <w:rFonts w:ascii="Tahoma" w:hAnsi="Tahoma" w:cs="Tahoma"/>
      </w:rPr>
      <w:t xml:space="preserve">e-mail: </w:t>
    </w:r>
    <w:hyperlink r:id="rId2" w:history="1">
      <w:r w:rsidRPr="00B26434">
        <w:rPr>
          <w:rStyle w:val="Hyperlink"/>
        </w:rPr>
        <w:t>governo@conquista.mg.gov.br</w:t>
      </w:r>
    </w:hyperlink>
  </w:p>
  <w:p w:rsidR="00C424C4" w:rsidRPr="00B26434" w:rsidRDefault="00C424C4" w:rsidP="00C424C4">
    <w:pPr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C424C4" w:rsidRPr="00B26434" w:rsidRDefault="00C424C4" w:rsidP="00C424C4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507EC2" w:rsidRDefault="00B4340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3D02"/>
    <w:multiLevelType w:val="hybridMultilevel"/>
    <w:tmpl w:val="840656B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CB6366"/>
    <w:multiLevelType w:val="hybridMultilevel"/>
    <w:tmpl w:val="9C82AB58"/>
    <w:lvl w:ilvl="0" w:tplc="E78A2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4ED2"/>
    <w:multiLevelType w:val="multilevel"/>
    <w:tmpl w:val="09DED4D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cs="Times New Roman" w:hint="default"/>
      </w:rPr>
    </w:lvl>
  </w:abstractNum>
  <w:abstractNum w:abstractNumId="3">
    <w:nsid w:val="7BA07C5D"/>
    <w:multiLevelType w:val="multilevel"/>
    <w:tmpl w:val="79983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840"/>
      </w:pPr>
      <w:rPr>
        <w:rFonts w:hint="default"/>
      </w:rPr>
    </w:lvl>
    <w:lvl w:ilvl="3">
      <w:start w:val="18"/>
      <w:numFmt w:val="decimal"/>
      <w:isLgl/>
      <w:lvlText w:val="%1.%2.%3.%4"/>
      <w:lvlJc w:val="left"/>
      <w:pPr>
        <w:ind w:left="192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4C4"/>
    <w:rsid w:val="003E7DCF"/>
    <w:rsid w:val="004244AE"/>
    <w:rsid w:val="006033F0"/>
    <w:rsid w:val="00672E81"/>
    <w:rsid w:val="00872495"/>
    <w:rsid w:val="009B0E6F"/>
    <w:rsid w:val="009D7103"/>
    <w:rsid w:val="00B43405"/>
    <w:rsid w:val="00C4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424C4"/>
    <w:pPr>
      <w:ind w:left="2124" w:firstLine="6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424C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24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4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C424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24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424C4"/>
    <w:pPr>
      <w:ind w:left="720"/>
      <w:contextualSpacing/>
    </w:pPr>
  </w:style>
  <w:style w:type="paragraph" w:styleId="Legenda">
    <w:name w:val="caption"/>
    <w:basedOn w:val="Normal"/>
    <w:next w:val="Normal"/>
    <w:qFormat/>
    <w:rsid w:val="00C424C4"/>
    <w:pPr>
      <w:jc w:val="center"/>
    </w:pPr>
    <w:rPr>
      <w:rFonts w:ascii="Arial" w:eastAsia="MS Mincho" w:hAnsi="Arial" w:cs="Arial"/>
      <w:b/>
      <w:bCs/>
      <w:sz w:val="32"/>
      <w:szCs w:val="24"/>
    </w:rPr>
  </w:style>
  <w:style w:type="character" w:styleId="Hyperlink">
    <w:name w:val="Hyperlink"/>
    <w:basedOn w:val="Fontepargpadro"/>
    <w:rsid w:val="00C424C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4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4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689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jur03</cp:lastModifiedBy>
  <cp:revision>4</cp:revision>
  <dcterms:created xsi:type="dcterms:W3CDTF">2019-03-12T15:58:00Z</dcterms:created>
  <dcterms:modified xsi:type="dcterms:W3CDTF">2019-03-27T13:54:00Z</dcterms:modified>
</cp:coreProperties>
</file>